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2"/>
        <w:tabs>
          <w:tab w:val="left" w:pos="2280"/>
        </w:tabs>
        <w:rPr>
          <w:rFonts w:ascii="Cambria" w:cs="Cambria" w:hAnsi="Cambria" w:eastAsia="Cambria"/>
        </w:rPr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63698</wp:posOffset>
                </wp:positionH>
                <wp:positionV relativeFrom="page">
                  <wp:posOffset>722376</wp:posOffset>
                </wp:positionV>
                <wp:extent cx="7645003" cy="250607"/>
                <wp:effectExtent l="0" t="0" r="0" b="0"/>
                <wp:wrapNone/>
                <wp:docPr id="1073741827" name="officeArt object" descr="Footsteps to follow,,inC, 138-44C Queens blvd, Suite 512,Briarwood, Ny 11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5003" cy="25060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ubtitle"/>
                              <w:bidi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tl w:val="0"/>
                              </w:rPr>
                              <w:t>Footsteps to follow,</w:t>
                            </w:r>
                            <w:r>
                              <w:rPr>
                                <w:rtl w:val="0"/>
                              </w:rPr>
                              <w:t>,</w:t>
                            </w:r>
                            <w:r>
                              <w:rPr>
                                <w:rtl w:val="0"/>
                              </w:rPr>
                              <w:t xml:space="preserve">inC, </w:t>
                            </w:r>
                            <w:r>
                              <w:rPr>
                                <w:rtl w:val="0"/>
                              </w:rPr>
                              <w:t>138-44C Queens blvd, Suite 512,Briarwood, Ny 11435</w:t>
                            </w:r>
                          </w:p>
                          <w:p>
                            <w:pPr>
                              <w:pStyle w:val="Body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Body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Body"/>
                              <w:rPr>
                                <w:u w:val="single"/>
                              </w:rPr>
                            </w:pPr>
                          </w:p>
                          <w:p>
                            <w:pPr>
                              <w:pStyle w:val="Body"/>
                              <w:bidi w:val="0"/>
                            </w:pPr>
                            <w:r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.0pt;margin-top:56.9pt;width:602.0pt;height:19.7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title"/>
                        <w:bidi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tl w:val="0"/>
                        </w:rPr>
                        <w:t>Footsteps to follow,</w:t>
                      </w:r>
                      <w:r>
                        <w:rPr>
                          <w:rtl w:val="0"/>
                        </w:rPr>
                        <w:t>,</w:t>
                      </w:r>
                      <w:r>
                        <w:rPr>
                          <w:rtl w:val="0"/>
                        </w:rPr>
                        <w:t xml:space="preserve">inC, </w:t>
                      </w:r>
                      <w:r>
                        <w:rPr>
                          <w:rtl w:val="0"/>
                        </w:rPr>
                        <w:t>138-44C Queens blvd, Suite 512,Briarwood, Ny 11435</w:t>
                      </w:r>
                    </w:p>
                    <w:p>
                      <w:pPr>
                        <w:pStyle w:val="Body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Body"/>
                        <w:rPr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Body"/>
                        <w:rPr>
                          <w:u w:val="single"/>
                        </w:rPr>
                      </w:pPr>
                    </w:p>
                    <w:p>
                      <w:pPr>
                        <w:pStyle w:val="Body"/>
                        <w:bidi w:val="0"/>
                      </w:pPr>
                      <w:r/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1015454</wp:posOffset>
                </wp:positionH>
                <wp:positionV relativeFrom="page">
                  <wp:posOffset>2195328</wp:posOffset>
                </wp:positionV>
                <wp:extent cx="6756946" cy="10863816"/>
                <wp:effectExtent l="0" t="0" r="0" b="0"/>
                <wp:wrapTopAndBottom distT="152400" distB="152400"/>
                <wp:docPr id="1073741828" name="officeArt object" descr="Attention: Guidance Counselors,  College Advisors, Youth Group Leaders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946" cy="108638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2"/>
                              <w:tabs>
                                <w:tab w:val="left" w:pos="2280"/>
                              </w:tabs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>Attention</w:t>
                            </w:r>
                            <w:r>
                              <w:rPr>
                                <w:rtl w:val="0"/>
                              </w:rPr>
                              <w:t>: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Guidance Counselors,  College Advisors, Youth Group Leaders</w:t>
                            </w:r>
                          </w:p>
                          <w:p>
                            <w:pPr>
                              <w:pStyle w:val="Body 2"/>
                              <w:bidi w:val="0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From:    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   Regina McKinnis, Chairperson </w:t>
                            </w:r>
                          </w:p>
                          <w:p>
                            <w:pPr>
                              <w:pStyle w:val="Body 2"/>
                              <w:bidi w:val="0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                  Scholarship Committee</w:t>
                            </w:r>
                          </w:p>
                          <w:p>
                            <w:pPr>
                              <w:pStyle w:val="Body 2"/>
                              <w:bidi w:val="0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              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Footsteps To Follow, I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nc.   (</w:t>
                            </w:r>
                            <w:r>
                              <w:rPr>
                                <w:rStyle w:val="Hyperlink.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</w:rPr>
                              <w:instrText xml:space="preserve"> HYPERLINK "http://FOOTSTEPSTOFOLLOW.ORG"</w:instrText>
                            </w:r>
                            <w:r>
                              <w:rPr>
                                <w:rStyle w:val="Hyperlink.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>FOOTSTEPSTOFOLLOW.ORG</w:t>
                            </w:r>
                            <w:r>
                              <w:rPr/>
                              <w:fldChar w:fldCharType="end" w:fldLock="0"/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)</w:t>
                            </w:r>
                          </w:p>
                          <w:p>
                            <w:pPr>
                              <w:pStyle w:val="Body 2"/>
                              <w:bidi w:val="0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Date: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February  1,  2025</w:t>
                            </w:r>
                          </w:p>
                          <w:p>
                            <w:pPr>
                              <w:pStyle w:val="Body 2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 xml:space="preserve">RE:   COLLEGE  SCHOLARSHIPS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(Download Application at: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 xml:space="preserve"> http://www.footstepstofollow.org/programs/scholarships/</w:t>
                            </w:r>
                          </w:p>
                          <w:p>
                            <w:pPr>
                              <w:pStyle w:val="Body 2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Body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Footsteps To Follow, Inc.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 (</w:t>
                            </w:r>
                            <w:r>
                              <w:rPr>
                                <w:rStyle w:val="Link"/>
                                <w:rFonts w:ascii="Helvetica Neue" w:cs="Helvetica Neue" w:hAnsi="Helvetica Neue" w:eastAsia="Helvetica Neue"/>
                                <w:b w:val="1"/>
                                <w:bCs w:val="1"/>
                              </w:rPr>
                              <w:fldChar w:fldCharType="begin" w:fldLock="0"/>
                            </w:r>
                            <w:r>
                              <w:rPr>
                                <w:rStyle w:val="Link"/>
                                <w:rFonts w:ascii="Helvetica Neue" w:cs="Helvetica Neue" w:hAnsi="Helvetica Neue" w:eastAsia="Helvetica Neue"/>
                                <w:b w:val="1"/>
                                <w:bCs w:val="1"/>
                              </w:rPr>
                              <w:instrText xml:space="preserve"> HYPERLINK "http://footstepstofollow.org"</w:instrText>
                            </w:r>
                            <w:r>
                              <w:rPr>
                                <w:rStyle w:val="Link"/>
                                <w:rFonts w:ascii="Helvetica Neue" w:cs="Helvetica Neue" w:hAnsi="Helvetica Neue" w:eastAsia="Helvetica Neue"/>
                                <w:b w:val="1"/>
                                <w:bCs w:val="1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Link"/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footstepstofollow.org</w:t>
                            </w: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</w:rPr>
                              <w:fldChar w:fldCharType="end" w:fldLock="0"/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)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is offering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the attached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college scholarships to graduating seniors and students in their first year of college. The scholarship is open to all  minority and underserved  students in the metropolitan area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. 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u w:val="single"/>
                                <w:rtl w:val="0"/>
                                <w:lang w:val="en-US"/>
                              </w:rPr>
                              <w:t xml:space="preserve">It is preferred that all applications be emailed,  Emailed applications must be received by  May. 3,  2025. 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Applications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u w:val="single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can be downloaded from our above website.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u w:val="single"/>
                                <w:rtl w:val="0"/>
                                <w:lang w:val="en-US"/>
                              </w:rPr>
                              <w:t>Mailed Applications must be post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u w:val="single"/>
                                <w:rtl w:val="0"/>
                                <w:lang w:val="en-US"/>
                              </w:rPr>
                              <w:t xml:space="preserve">marked by May. 3, 2025. 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However, we recommend that students return the completed applications as soon as possible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 so they may be scheduled for required  interviews which will be held in June.</w:t>
                            </w:r>
                          </w:p>
                          <w:p>
                            <w:pPr>
                              <w:pStyle w:val="Body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Please circulate to students who meet the following criteria:</w:t>
                            </w:r>
                          </w:p>
                          <w:p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vetica Neue" w:hAnsi="Helvetica Neue"/>
                                <w:b w:val="1"/>
                                <w:bCs w:val="1"/>
                                <w:lang w:val="en-US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Applicant </w:t>
                            </w:r>
                            <w:r>
                              <w:rPr>
                                <w:rFonts w:ascii="Cambria" w:cs="Cambria" w:hAnsi="Cambria" w:eastAsia="Cambria"/>
                                <w:b w:val="1"/>
                                <w:bCs w:val="1"/>
                                <w:u w:val="single"/>
                                <w:rtl w:val="0"/>
                                <w:lang w:val="en-US"/>
                              </w:rPr>
                              <w:t>must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 be a high school senior or college freshman who will be attending an accredited four-year college or university in the fall as a full-time studen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t.</w:t>
                            </w:r>
                          </w:p>
                          <w:p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vetica Neue" w:hAnsi="Helvetica Neue"/>
                                <w:b w:val="1"/>
                                <w:bCs w:val="1"/>
                                <w:lang w:val="en-US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Applicant must demonstrate a strong commitment to academic pursuits.</w:t>
                            </w:r>
                          </w:p>
                          <w:p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Helvetica Neue" w:hAnsi="Helvetica Neue"/>
                                <w:b w:val="1"/>
                                <w:bCs w:val="1"/>
                                <w:lang w:val="en-US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Applicant must participate in at least one extra curricular activity showing service to their  school, community, governmental or religious organizations.                                        </w:t>
                            </w:r>
                          </w:p>
                          <w:p>
                            <w:pPr>
                              <w:pStyle w:val="Body"/>
                              <w:jc w:val="left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u w:val="single"/>
                                <w:rtl w:val="0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                  *****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u w:val="single"/>
                                <w:rtl w:val="0"/>
                                <w:lang w:val="en-US"/>
                              </w:rPr>
                              <w:t>IT IS PREFERRED THAT COMPLETED APPLICATIONS BE EMAILED:</w:t>
                            </w:r>
                          </w:p>
                          <w:p>
                            <w:pPr>
                              <w:pStyle w:val="Body"/>
                              <w:jc w:val="left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          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u w:val="single"/>
                                <w:rtl w:val="0"/>
                                <w:lang w:val="en-US"/>
                              </w:rPr>
                              <w:t xml:space="preserve"> EMAIL COMPLETED APPLICATIONS TO:   </w:t>
                            </w:r>
                            <w:r>
                              <w:rPr>
                                <w:rStyle w:val="Link"/>
                                <w:rFonts w:ascii="Helvetica Neue" w:cs="Helvetica Neue" w:hAnsi="Helvetica Neue" w:eastAsia="Helvetica Neue"/>
                                <w:b w:val="1"/>
                                <w:bCs w:val="1"/>
                              </w:rPr>
                              <w:fldChar w:fldCharType="begin" w:fldLock="0"/>
                            </w:r>
                            <w:r>
                              <w:rPr>
                                <w:rStyle w:val="Link"/>
                                <w:rFonts w:ascii="Helvetica Neue" w:cs="Helvetica Neue" w:hAnsi="Helvetica Neue" w:eastAsia="Helvetica Neue"/>
                                <w:b w:val="1"/>
                                <w:bCs w:val="1"/>
                              </w:rPr>
                              <w:instrText xml:space="preserve"> HYPERLINK "mailto:FOOTSTEPSTOFOLLOW@GMAIL.COM"</w:instrText>
                            </w:r>
                            <w:r>
                              <w:rPr>
                                <w:rStyle w:val="Link"/>
                                <w:rFonts w:ascii="Helvetica Neue" w:cs="Helvetica Neue" w:hAnsi="Helvetica Neue" w:eastAsia="Helvetica Neue"/>
                                <w:b w:val="1"/>
                                <w:bCs w:val="1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Link"/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FOOTSTEPSTOFOLLOW@GMAIL.COM</w:t>
                            </w: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</w:rPr>
                              <w:fldChar w:fldCharType="end" w:fldLock="0"/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2"/>
                                <w:szCs w:val="22"/>
                                <w:u w:val="single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pStyle w:val="Body"/>
                              <w:jc w:val="left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sz w:val="22"/>
                                <w:szCs w:val="22"/>
                                <w:u w:val="single"/>
                                <w:rtl w:val="0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2"/>
                                <w:szCs w:val="22"/>
                                <w:u w:val="single"/>
                                <w:rtl w:val="0"/>
                                <w:lang w:val="en-US"/>
                              </w:rPr>
                              <w:t>EMAILED APPLICATION MUST BE RECEIVED BY MAY 3,  2025.</w:t>
                            </w:r>
                          </w:p>
                          <w:p>
                            <w:pPr>
                              <w:pStyle w:val="Body"/>
                              <w:tabs>
                                <w:tab w:val="left" w:pos="3233"/>
                              </w:tabs>
                              <w:jc w:val="left"/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2"/>
                                <w:szCs w:val="22"/>
                                <w:u w:val="single"/>
                                <w:rtl w:val="0"/>
                                <w:lang w:val="en-US"/>
                              </w:rPr>
                              <w:t xml:space="preserve">          ALL MAILED APPLICATIONS     MUST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2"/>
                                <w:szCs w:val="22"/>
                                <w:u w:val="single"/>
                                <w:rtl w:val="0"/>
                                <w:lang w:val="de-DE"/>
                              </w:rPr>
                              <w:t>BE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2"/>
                                <w:szCs w:val="22"/>
                                <w:u w:val="single"/>
                                <w:rtl w:val="0"/>
                                <w:lang w:val="de-DE"/>
                              </w:rPr>
                              <w:t>POSTMARKED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 xml:space="preserve"> BY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2"/>
                                <w:szCs w:val="22"/>
                                <w:u w:val="single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6"/>
                                <w:szCs w:val="26"/>
                                <w:u w:val="single"/>
                                <w:rtl w:val="0"/>
                                <w:lang w:val="en-US"/>
                              </w:rPr>
                              <w:t>May  3, 2025</w:t>
                            </w:r>
                          </w:p>
                          <w:p>
                            <w:pPr>
                              <w:pStyle w:val="Body"/>
                              <w:jc w:val="left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6"/>
                                <w:szCs w:val="26"/>
                                <w:u w:val="single"/>
                                <w:rtl w:val="0"/>
                                <w:lang w:val="en-US"/>
                              </w:rPr>
                              <w:t>MA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2"/>
                                <w:szCs w:val="22"/>
                                <w:u w:val="single"/>
                                <w:rtl w:val="0"/>
                                <w:lang w:val="en-US"/>
                              </w:rPr>
                              <w:t>IL TO: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>FOOTSTEPS  TO  FOLLOW,  Inc.</w:t>
                            </w:r>
                          </w:p>
                          <w:p>
                            <w:pPr>
                              <w:pStyle w:val="Body"/>
                              <w:suppressAutoHyphens w:val="0"/>
                              <w:bidi w:val="0"/>
                              <w:spacing w:after="0" w:line="240" w:lineRule="auto"/>
                              <w:ind w:left="0" w:right="0" w:firstLine="0"/>
                              <w:jc w:val="center"/>
                              <w:rPr>
                                <w:rFonts w:ascii="Cambria" w:cs="Cambria" w:hAnsi="Cambria" w:eastAsia="Cambria"/>
                                <w:b w:val="1"/>
                                <w:bCs w:val="1"/>
                                <w:sz w:val="28"/>
                                <w:szCs w:val="28"/>
                                <w:u w:val="single" w:color="000000"/>
                                <w:rtl w:val="0"/>
                              </w:rPr>
                            </w:pPr>
                            <w:r>
                              <w:rPr>
                                <w:rFonts w:ascii="Cambria" w:cs="Cambria" w:hAnsi="Cambria" w:eastAsia="Cambria"/>
                                <w:b w:val="1"/>
                                <w:bCs w:val="1"/>
                                <w:sz w:val="28"/>
                                <w:szCs w:val="28"/>
                                <w:u w:val="single" w:color="000000"/>
                                <w:rtl w:val="0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Cambria" w:cs="Cambria" w:hAnsi="Cambria" w:eastAsia="Cambria"/>
                                <w:b w:val="1"/>
                                <w:bCs w:val="1"/>
                                <w:sz w:val="28"/>
                                <w:szCs w:val="28"/>
                                <w:u w:val="single" w:color="000000"/>
                                <w:rtl w:val="0"/>
                                <w:lang w:val="en-US"/>
                              </w:rPr>
                              <w:t xml:space="preserve">38-44C </w:t>
                            </w:r>
                            <w:r>
                              <w:rPr>
                                <w:rFonts w:ascii="Cambria" w:cs="Cambria" w:hAnsi="Cambria" w:eastAsia="Cambria"/>
                                <w:b w:val="1"/>
                                <w:bCs w:val="1"/>
                                <w:sz w:val="28"/>
                                <w:szCs w:val="28"/>
                                <w:u w:val="single" w:color="000000"/>
                                <w:rtl w:val="0"/>
                                <w:lang w:val="en-US"/>
                              </w:rPr>
                              <w:t>Queens Boulevard, Suite 512</w:t>
                            </w:r>
                            <w:r>
                              <w:rPr>
                                <w:rFonts w:ascii="Cambria" w:cs="Cambria" w:hAnsi="Cambria" w:eastAsia="Cambria"/>
                                <w:b w:val="1"/>
                                <w:bCs w:val="1"/>
                                <w:sz w:val="28"/>
                                <w:szCs w:val="28"/>
                                <w:u w:val="single" w:color="000000"/>
                                <w:rtl w:val="0"/>
                                <w:lang w:val="en-US"/>
                              </w:rPr>
                              <w:t xml:space="preserve">,  Briarwood, </w:t>
                            </w:r>
                            <w:r>
                              <w:rPr>
                                <w:rFonts w:ascii="Cambria" w:cs="Cambria" w:hAnsi="Cambria" w:eastAsia="Cambria"/>
                                <w:b w:val="1"/>
                                <w:bCs w:val="1"/>
                                <w:sz w:val="28"/>
                                <w:szCs w:val="28"/>
                                <w:u w:val="single" w:color="000000"/>
                                <w:rtl w:val="0"/>
                                <w:lang w:val="en-US"/>
                              </w:rPr>
                              <w:t xml:space="preserve"> NY 114</w:t>
                            </w:r>
                            <w:r>
                              <w:rPr>
                                <w:rFonts w:ascii="Cambria" w:cs="Cambria" w:hAnsi="Cambria" w:eastAsia="Cambria"/>
                                <w:b w:val="1"/>
                                <w:bCs w:val="1"/>
                                <w:sz w:val="28"/>
                                <w:szCs w:val="28"/>
                                <w:u w:val="single" w:color="000000"/>
                                <w:rtl w:val="0"/>
                                <w:lang w:val="en-US"/>
                              </w:rPr>
                              <w:t>35</w:t>
                            </w:r>
                          </w:p>
                          <w:p>
                            <w:pPr>
                              <w:pStyle w:val="Body"/>
                              <w:suppressAutoHyphens w:val="0"/>
                              <w:bidi w:val="0"/>
                              <w:spacing w:after="0" w:line="240" w:lineRule="auto"/>
                              <w:ind w:left="0" w:right="0" w:firstLine="0"/>
                              <w:jc w:val="center"/>
                              <w:rPr>
                                <w:rFonts w:ascii="Cambria" w:cs="Cambria" w:hAnsi="Cambria" w:eastAsia="Cambria"/>
                                <w:b w:val="1"/>
                                <w:bCs w:val="1"/>
                                <w:sz w:val="28"/>
                                <w:szCs w:val="28"/>
                                <w:u w:val="single" w:color="000000"/>
                                <w:rtl w:val="0"/>
                              </w:rPr>
                            </w:pPr>
                          </w:p>
                          <w:p>
                            <w:pPr>
                              <w:pStyle w:val="Body"/>
                              <w:suppressAutoHyphens w:val="0"/>
                              <w:bidi w:val="0"/>
                              <w:spacing w:after="0" w:line="240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mbria" w:cs="Cambria" w:hAnsi="Cambria" w:eastAsia="Cambria"/>
                                <w:b w:val="1"/>
                                <w:bCs w:val="1"/>
                                <w:sz w:val="28"/>
                                <w:szCs w:val="28"/>
                                <w:u w:color="000000"/>
                                <w:rtl w:val="0"/>
                                <w:lang w:val="en-US"/>
                              </w:rPr>
                              <w:t>For</w:t>
                            </w:r>
                            <w:r>
                              <w:rPr>
                                <w:rFonts w:ascii="Cambria" w:cs="Cambria" w:hAnsi="Cambria" w:eastAsia="Cambria"/>
                                <w:b w:val="1"/>
                                <w:bCs w:val="1"/>
                                <w:sz w:val="28"/>
                                <w:szCs w:val="28"/>
                                <w:u w:color="000000"/>
                                <w:rtl w:val="0"/>
                                <w:lang w:val="en-US"/>
                              </w:rPr>
                              <w:t xml:space="preserve"> questions or further information please contact us at: </w:t>
                            </w:r>
                            <w:r>
                              <w:rPr>
                                <w:rFonts w:ascii="Cambria" w:cs="Cambria" w:hAnsi="Cambria" w:eastAsia="Cambria"/>
                                <w:b w:val="1"/>
                                <w:bCs w:val="1"/>
                                <w:sz w:val="28"/>
                                <w:szCs w:val="28"/>
                                <w:u w:color="000000"/>
                                <w:rtl w:val="0"/>
                                <w:lang w:val="en-US"/>
                              </w:rPr>
                              <w:t>footstepstofollow@gmail.com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80.0pt;margin-top:172.9pt;width:532.0pt;height:855.4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2"/>
                        <w:tabs>
                          <w:tab w:val="left" w:pos="2280"/>
                        </w:tabs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</w:rPr>
                      </w:pP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fr-FR"/>
                        </w:rPr>
                        <w:t>Attention</w:t>
                      </w:r>
                      <w:r>
                        <w:rPr>
                          <w:rtl w:val="0"/>
                        </w:rPr>
                        <w:t>:</w:t>
                      </w:r>
                      <w:r>
                        <w:rPr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>Guidance Counselors,  College Advisors, Youth Group Leaders</w:t>
                      </w:r>
                    </w:p>
                    <w:p>
                      <w:pPr>
                        <w:pStyle w:val="Body 2"/>
                        <w:bidi w:val="0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</w:rPr>
                      </w:pP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 xml:space="preserve">From:     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 xml:space="preserve">   Regina McKinnis, Chairperson </w:t>
                      </w:r>
                    </w:p>
                    <w:p>
                      <w:pPr>
                        <w:pStyle w:val="Body 2"/>
                        <w:bidi w:val="0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</w:rPr>
                      </w:pP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 xml:space="preserve">                  Scholarship Committee</w:t>
                      </w:r>
                    </w:p>
                    <w:p>
                      <w:pPr>
                        <w:pStyle w:val="Body 2"/>
                        <w:bidi w:val="0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</w:rPr>
                      </w:pP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 xml:space="preserve">               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>Footsteps To Follow, I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>nc.   (</w:t>
                      </w:r>
                      <w:r>
                        <w:rPr>
                          <w:rStyle w:val="Hyperlink.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</w:rPr>
                        <w:instrText xml:space="preserve"> HYPERLINK "http://FOOTSTEPSTOFOLLOW.ORG"</w:instrText>
                      </w:r>
                      <w:r>
                        <w:rPr>
                          <w:rStyle w:val="Hyperlink.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tl w:val="0"/>
                          <w:lang w:val="en-US"/>
                        </w:rPr>
                        <w:t>FOOTSTEPSTOFOLLOW.ORG</w:t>
                      </w:r>
                      <w:r>
                        <w:rPr/>
                        <w:fldChar w:fldCharType="end" w:fldLock="0"/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>)</w:t>
                      </w:r>
                    </w:p>
                    <w:p>
                      <w:pPr>
                        <w:pStyle w:val="Body 2"/>
                        <w:bidi w:val="0"/>
                      </w:pP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 xml:space="preserve">Date: 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>February  1,  2025</w:t>
                      </w:r>
                    </w:p>
                    <w:p>
                      <w:pPr>
                        <w:pStyle w:val="Body 2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sz w:val="22"/>
                          <w:szCs w:val="22"/>
                        </w:rPr>
                      </w:pPr>
                      <w:r>
                        <w:rPr>
                          <w:rFonts w:ascii="Helvetica Neue" w:hAnsi="Helvetica Neue"/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 xml:space="preserve">RE:   COLLEGE  SCHOLARSHIPS 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>(Download Application at: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 xml:space="preserve"> http://www.footstepstofollow.org/programs/scholarships/</w:t>
                      </w:r>
                    </w:p>
                    <w:p>
                      <w:pPr>
                        <w:pStyle w:val="Body 2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Body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</w:rPr>
                      </w:pP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>Footsteps To Follow, Inc.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 xml:space="preserve"> (</w:t>
                      </w:r>
                      <w:r>
                        <w:rPr>
                          <w:rStyle w:val="Link"/>
                          <w:rFonts w:ascii="Helvetica Neue" w:cs="Helvetica Neue" w:hAnsi="Helvetica Neue" w:eastAsia="Helvetica Neue"/>
                          <w:b w:val="1"/>
                          <w:bCs w:val="1"/>
                        </w:rPr>
                        <w:fldChar w:fldCharType="begin" w:fldLock="0"/>
                      </w:r>
                      <w:r>
                        <w:rPr>
                          <w:rStyle w:val="Link"/>
                          <w:rFonts w:ascii="Helvetica Neue" w:cs="Helvetica Neue" w:hAnsi="Helvetica Neue" w:eastAsia="Helvetica Neue"/>
                          <w:b w:val="1"/>
                          <w:bCs w:val="1"/>
                        </w:rPr>
                        <w:instrText xml:space="preserve"> HYPERLINK "http://footstepstofollow.org"</w:instrText>
                      </w:r>
                      <w:r>
                        <w:rPr>
                          <w:rStyle w:val="Link"/>
                          <w:rFonts w:ascii="Helvetica Neue" w:cs="Helvetica Neue" w:hAnsi="Helvetica Neue" w:eastAsia="Helvetica Neue"/>
                          <w:b w:val="1"/>
                          <w:bCs w:val="1"/>
                        </w:rPr>
                        <w:fldChar w:fldCharType="separate" w:fldLock="0"/>
                      </w:r>
                      <w:r>
                        <w:rPr>
                          <w:rStyle w:val="Link"/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>footstepstofollow.org</w:t>
                      </w:r>
                      <w:r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</w:rPr>
                        <w:fldChar w:fldCharType="end" w:fldLock="0"/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 xml:space="preserve">) 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 xml:space="preserve">is offering 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 xml:space="preserve">the attached 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>college scholarships to graduating seniors and students in their first year of college. The scholarship is open to all  minority and underserved  students in the metropolitan area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 xml:space="preserve">.  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u w:val="single"/>
                          <w:rtl w:val="0"/>
                          <w:lang w:val="en-US"/>
                        </w:rPr>
                        <w:t xml:space="preserve">It is preferred that all applications be emailed,  Emailed applications must be received by  May. 3,  2025.  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>Applications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u w:val="single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 xml:space="preserve">can be downloaded from our above website. 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u w:val="single"/>
                          <w:rtl w:val="0"/>
                          <w:lang w:val="en-US"/>
                        </w:rPr>
                        <w:t>Mailed Applications must be post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u w:val="single"/>
                          <w:rtl w:val="0"/>
                          <w:lang w:val="en-US"/>
                        </w:rPr>
                        <w:t xml:space="preserve">marked by May. 3, 2025.  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>However, we recommend that students return the completed applications as soon as possible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 xml:space="preserve"> so they may be scheduled for required  interviews which will be held in June.</w:t>
                      </w:r>
                    </w:p>
                    <w:p>
                      <w:pPr>
                        <w:pStyle w:val="Body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</w:rPr>
                      </w:pP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>Please circulate to students who meet the following criteria:</w:t>
                      </w:r>
                    </w:p>
                    <w:p>
                      <w:pPr>
                        <w:pStyle w:val="Body"/>
                        <w:numPr>
                          <w:ilvl w:val="0"/>
                          <w:numId w:val="1"/>
                        </w:numPr>
                        <w:rPr>
                          <w:rFonts w:ascii="Helvetica Neue" w:hAnsi="Helvetica Neue"/>
                          <w:b w:val="1"/>
                          <w:bCs w:val="1"/>
                          <w:lang w:val="en-US"/>
                        </w:rPr>
                      </w:pP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 xml:space="preserve">Applicant </w:t>
                      </w:r>
                      <w:r>
                        <w:rPr>
                          <w:rFonts w:ascii="Cambria" w:cs="Cambria" w:hAnsi="Cambria" w:eastAsia="Cambria"/>
                          <w:b w:val="1"/>
                          <w:bCs w:val="1"/>
                          <w:u w:val="single"/>
                          <w:rtl w:val="0"/>
                          <w:lang w:val="en-US"/>
                        </w:rPr>
                        <w:t>must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 xml:space="preserve"> be a high school senior or college freshman who will be attending an accredited four-year college or university in the fall as a full-time studen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>t.</w:t>
                      </w:r>
                    </w:p>
                    <w:p>
                      <w:pPr>
                        <w:pStyle w:val="Body"/>
                        <w:numPr>
                          <w:ilvl w:val="0"/>
                          <w:numId w:val="1"/>
                        </w:numPr>
                        <w:rPr>
                          <w:rFonts w:ascii="Helvetica Neue" w:hAnsi="Helvetica Neue"/>
                          <w:b w:val="1"/>
                          <w:bCs w:val="1"/>
                          <w:lang w:val="en-US"/>
                        </w:rPr>
                      </w:pP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>Applicant must demonstrate a strong commitment to academic pursuits.</w:t>
                      </w:r>
                    </w:p>
                    <w:p>
                      <w:pPr>
                        <w:pStyle w:val="Body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Helvetica Neue" w:hAnsi="Helvetica Neue"/>
                          <w:b w:val="1"/>
                          <w:bCs w:val="1"/>
                          <w:lang w:val="en-US"/>
                        </w:rPr>
                      </w:pP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 xml:space="preserve">Applicant must participate in at least one extra curricular activity showing service to their  school, community, governmental or religious organizations.                                        </w:t>
                      </w:r>
                    </w:p>
                    <w:p>
                      <w:pPr>
                        <w:pStyle w:val="Body"/>
                        <w:jc w:val="left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u w:val="single"/>
                          <w:rtl w:val="0"/>
                        </w:rPr>
                      </w:pP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 xml:space="preserve">                  *****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u w:val="single"/>
                          <w:rtl w:val="0"/>
                          <w:lang w:val="en-US"/>
                        </w:rPr>
                        <w:t>IT IS PREFERRED THAT COMPLETED APPLICATIONS BE EMAILED:</w:t>
                      </w:r>
                    </w:p>
                    <w:p>
                      <w:pPr>
                        <w:pStyle w:val="Body"/>
                        <w:jc w:val="left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sz w:val="22"/>
                          <w:szCs w:val="22"/>
                          <w:rtl w:val="0"/>
                        </w:rPr>
                      </w:pP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 xml:space="preserve">           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u w:val="single"/>
                          <w:rtl w:val="0"/>
                          <w:lang w:val="en-US"/>
                        </w:rPr>
                        <w:t xml:space="preserve"> EMAIL COMPLETED APPLICATIONS TO:   </w:t>
                      </w:r>
                      <w:r>
                        <w:rPr>
                          <w:rStyle w:val="Link"/>
                          <w:rFonts w:ascii="Helvetica Neue" w:cs="Helvetica Neue" w:hAnsi="Helvetica Neue" w:eastAsia="Helvetica Neue"/>
                          <w:b w:val="1"/>
                          <w:bCs w:val="1"/>
                        </w:rPr>
                        <w:fldChar w:fldCharType="begin" w:fldLock="0"/>
                      </w:r>
                      <w:r>
                        <w:rPr>
                          <w:rStyle w:val="Link"/>
                          <w:rFonts w:ascii="Helvetica Neue" w:cs="Helvetica Neue" w:hAnsi="Helvetica Neue" w:eastAsia="Helvetica Neue"/>
                          <w:b w:val="1"/>
                          <w:bCs w:val="1"/>
                        </w:rPr>
                        <w:instrText xml:space="preserve"> HYPERLINK "mailto:FOOTSTEPSTOFOLLOW@GMAIL.COM"</w:instrText>
                      </w:r>
                      <w:r>
                        <w:rPr>
                          <w:rStyle w:val="Link"/>
                          <w:rFonts w:ascii="Helvetica Neue" w:cs="Helvetica Neue" w:hAnsi="Helvetica Neue" w:eastAsia="Helvetica Neue"/>
                          <w:b w:val="1"/>
                          <w:bCs w:val="1"/>
                        </w:rPr>
                        <w:fldChar w:fldCharType="separate" w:fldLock="0"/>
                      </w:r>
                      <w:r>
                        <w:rPr>
                          <w:rStyle w:val="Link"/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>FOOTSTEPSTOFOLLOW@GMAIL.COM</w:t>
                      </w:r>
                      <w:r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</w:rPr>
                        <w:fldChar w:fldCharType="end" w:fldLock="0"/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sz w:val="22"/>
                          <w:szCs w:val="22"/>
                          <w:u w:val="single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 xml:space="preserve">       </w:t>
                      </w:r>
                    </w:p>
                    <w:p>
                      <w:pPr>
                        <w:pStyle w:val="Body"/>
                        <w:jc w:val="left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sz w:val="22"/>
                          <w:szCs w:val="22"/>
                          <w:u w:val="single"/>
                          <w:rtl w:val="0"/>
                        </w:rPr>
                      </w:pPr>
                      <w:r>
                        <w:rPr>
                          <w:rFonts w:ascii="Helvetica Neue" w:hAnsi="Helvetica Neue"/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 xml:space="preserve">                     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sz w:val="22"/>
                          <w:szCs w:val="22"/>
                          <w:u w:val="single"/>
                          <w:rtl w:val="0"/>
                          <w:lang w:val="en-US"/>
                        </w:rPr>
                        <w:t>EMAILED APPLICATION MUST BE RECEIVED BY MAY 3,  2025.</w:t>
                      </w:r>
                    </w:p>
                    <w:p>
                      <w:pPr>
                        <w:pStyle w:val="Body"/>
                        <w:tabs>
                          <w:tab w:val="left" w:pos="3233"/>
                        </w:tabs>
                        <w:jc w:val="left"/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Helvetica Neue" w:hAnsi="Helvetica Neue"/>
                          <w:b w:val="1"/>
                          <w:bCs w:val="1"/>
                          <w:sz w:val="22"/>
                          <w:szCs w:val="22"/>
                          <w:u w:val="single"/>
                          <w:rtl w:val="0"/>
                          <w:lang w:val="en-US"/>
                        </w:rPr>
                        <w:t xml:space="preserve">          ALL MAILED APPLICATIONS     MUST 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sz w:val="22"/>
                          <w:szCs w:val="22"/>
                          <w:u w:val="single"/>
                          <w:rtl w:val="0"/>
                          <w:lang w:val="de-DE"/>
                        </w:rPr>
                        <w:t>BE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sz w:val="22"/>
                          <w:szCs w:val="22"/>
                          <w:rtl w:val="0"/>
                        </w:rPr>
                        <w:t xml:space="preserve"> 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sz w:val="22"/>
                          <w:szCs w:val="22"/>
                          <w:u w:val="single"/>
                          <w:rtl w:val="0"/>
                          <w:lang w:val="de-DE"/>
                        </w:rPr>
                        <w:t>POSTMARKED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 xml:space="preserve"> BY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sz w:val="22"/>
                          <w:szCs w:val="22"/>
                          <w:u w:val="single"/>
                          <w:rtl w:val="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26"/>
                          <w:szCs w:val="26"/>
                          <w:u w:val="single"/>
                          <w:rtl w:val="0"/>
                          <w:lang w:val="en-US"/>
                        </w:rPr>
                        <w:t>May  3, 2025</w:t>
                      </w:r>
                    </w:p>
                    <w:p>
                      <w:pPr>
                        <w:pStyle w:val="Body"/>
                        <w:jc w:val="left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26"/>
                          <w:szCs w:val="26"/>
                          <w:u w:val="single"/>
                          <w:rtl w:val="0"/>
                          <w:lang w:val="en-US"/>
                        </w:rPr>
                        <w:t>MA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22"/>
                          <w:szCs w:val="22"/>
                          <w:u w:val="single"/>
                          <w:rtl w:val="0"/>
                          <w:lang w:val="en-US"/>
                        </w:rPr>
                        <w:t>IL TO: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 xml:space="preserve">                      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>FOOTSTEPS  TO  FOLLOW,  Inc.</w:t>
                      </w:r>
                    </w:p>
                    <w:p>
                      <w:pPr>
                        <w:pStyle w:val="Body"/>
                        <w:suppressAutoHyphens w:val="0"/>
                        <w:bidi w:val="0"/>
                        <w:spacing w:after="0" w:line="240" w:lineRule="auto"/>
                        <w:ind w:left="0" w:right="0" w:firstLine="0"/>
                        <w:jc w:val="center"/>
                        <w:rPr>
                          <w:rFonts w:ascii="Cambria" w:cs="Cambria" w:hAnsi="Cambria" w:eastAsia="Cambria"/>
                          <w:b w:val="1"/>
                          <w:bCs w:val="1"/>
                          <w:sz w:val="28"/>
                          <w:szCs w:val="28"/>
                          <w:u w:val="single" w:color="000000"/>
                          <w:rtl w:val="0"/>
                        </w:rPr>
                      </w:pPr>
                      <w:r>
                        <w:rPr>
                          <w:rFonts w:ascii="Cambria" w:cs="Cambria" w:hAnsi="Cambria" w:eastAsia="Cambria"/>
                          <w:b w:val="1"/>
                          <w:bCs w:val="1"/>
                          <w:sz w:val="28"/>
                          <w:szCs w:val="28"/>
                          <w:u w:val="single" w:color="000000"/>
                          <w:rtl w:val="0"/>
                          <w:lang w:val="en-US"/>
                        </w:rPr>
                        <w:t>1</w:t>
                      </w:r>
                      <w:r>
                        <w:rPr>
                          <w:rFonts w:ascii="Cambria" w:cs="Cambria" w:hAnsi="Cambria" w:eastAsia="Cambria"/>
                          <w:b w:val="1"/>
                          <w:bCs w:val="1"/>
                          <w:sz w:val="28"/>
                          <w:szCs w:val="28"/>
                          <w:u w:val="single" w:color="000000"/>
                          <w:rtl w:val="0"/>
                          <w:lang w:val="en-US"/>
                        </w:rPr>
                        <w:t xml:space="preserve">38-44C </w:t>
                      </w:r>
                      <w:r>
                        <w:rPr>
                          <w:rFonts w:ascii="Cambria" w:cs="Cambria" w:hAnsi="Cambria" w:eastAsia="Cambria"/>
                          <w:b w:val="1"/>
                          <w:bCs w:val="1"/>
                          <w:sz w:val="28"/>
                          <w:szCs w:val="28"/>
                          <w:u w:val="single" w:color="000000"/>
                          <w:rtl w:val="0"/>
                          <w:lang w:val="en-US"/>
                        </w:rPr>
                        <w:t>Queens Boulevard, Suite 512</w:t>
                      </w:r>
                      <w:r>
                        <w:rPr>
                          <w:rFonts w:ascii="Cambria" w:cs="Cambria" w:hAnsi="Cambria" w:eastAsia="Cambria"/>
                          <w:b w:val="1"/>
                          <w:bCs w:val="1"/>
                          <w:sz w:val="28"/>
                          <w:szCs w:val="28"/>
                          <w:u w:val="single" w:color="000000"/>
                          <w:rtl w:val="0"/>
                          <w:lang w:val="en-US"/>
                        </w:rPr>
                        <w:t xml:space="preserve">,  Briarwood, </w:t>
                      </w:r>
                      <w:r>
                        <w:rPr>
                          <w:rFonts w:ascii="Cambria" w:cs="Cambria" w:hAnsi="Cambria" w:eastAsia="Cambria"/>
                          <w:b w:val="1"/>
                          <w:bCs w:val="1"/>
                          <w:sz w:val="28"/>
                          <w:szCs w:val="28"/>
                          <w:u w:val="single" w:color="000000"/>
                          <w:rtl w:val="0"/>
                          <w:lang w:val="en-US"/>
                        </w:rPr>
                        <w:t xml:space="preserve"> NY 114</w:t>
                      </w:r>
                      <w:r>
                        <w:rPr>
                          <w:rFonts w:ascii="Cambria" w:cs="Cambria" w:hAnsi="Cambria" w:eastAsia="Cambria"/>
                          <w:b w:val="1"/>
                          <w:bCs w:val="1"/>
                          <w:sz w:val="28"/>
                          <w:szCs w:val="28"/>
                          <w:u w:val="single" w:color="000000"/>
                          <w:rtl w:val="0"/>
                          <w:lang w:val="en-US"/>
                        </w:rPr>
                        <w:t>35</w:t>
                      </w:r>
                    </w:p>
                    <w:p>
                      <w:pPr>
                        <w:pStyle w:val="Body"/>
                        <w:suppressAutoHyphens w:val="0"/>
                        <w:bidi w:val="0"/>
                        <w:spacing w:after="0" w:line="240" w:lineRule="auto"/>
                        <w:ind w:left="0" w:right="0" w:firstLine="0"/>
                        <w:jc w:val="center"/>
                        <w:rPr>
                          <w:rFonts w:ascii="Cambria" w:cs="Cambria" w:hAnsi="Cambria" w:eastAsia="Cambria"/>
                          <w:b w:val="1"/>
                          <w:bCs w:val="1"/>
                          <w:sz w:val="28"/>
                          <w:szCs w:val="28"/>
                          <w:u w:val="single" w:color="000000"/>
                          <w:rtl w:val="0"/>
                        </w:rPr>
                      </w:pPr>
                    </w:p>
                    <w:p>
                      <w:pPr>
                        <w:pStyle w:val="Body"/>
                        <w:suppressAutoHyphens w:val="0"/>
                        <w:bidi w:val="0"/>
                        <w:spacing w:after="0" w:line="240" w:lineRule="auto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Cambria" w:cs="Cambria" w:hAnsi="Cambria" w:eastAsia="Cambria"/>
                          <w:b w:val="1"/>
                          <w:bCs w:val="1"/>
                          <w:sz w:val="28"/>
                          <w:szCs w:val="28"/>
                          <w:u w:color="000000"/>
                          <w:rtl w:val="0"/>
                          <w:lang w:val="en-US"/>
                        </w:rPr>
                        <w:t>For</w:t>
                      </w:r>
                      <w:r>
                        <w:rPr>
                          <w:rFonts w:ascii="Cambria" w:cs="Cambria" w:hAnsi="Cambria" w:eastAsia="Cambria"/>
                          <w:b w:val="1"/>
                          <w:bCs w:val="1"/>
                          <w:sz w:val="28"/>
                          <w:szCs w:val="28"/>
                          <w:u w:color="000000"/>
                          <w:rtl w:val="0"/>
                          <w:lang w:val="en-US"/>
                        </w:rPr>
                        <w:t xml:space="preserve"> questions or further information please contact us at: </w:t>
                      </w:r>
                      <w:r>
                        <w:rPr>
                          <w:rFonts w:ascii="Cambria" w:cs="Cambria" w:hAnsi="Cambria" w:eastAsia="Cambria"/>
                          <w:b w:val="1"/>
                          <w:bCs w:val="1"/>
                          <w:sz w:val="28"/>
                          <w:szCs w:val="28"/>
                          <w:u w:color="000000"/>
                          <w:rtl w:val="0"/>
                          <w:lang w:val="en-US"/>
                        </w:rPr>
                        <w:t>footstepstofollow@gmail.com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p>
      <w:pPr>
        <w:pStyle w:val="Body Text"/>
        <w:ind w:firstLine="0"/>
        <w:rPr>
          <w:rFonts w:ascii="Cambria" w:cs="Cambria" w:hAnsi="Cambria" w:eastAsia="Cambria"/>
          <w:sz w:val="22"/>
          <w:szCs w:val="22"/>
        </w:rPr>
      </w:pPr>
    </w:p>
    <w:p>
      <w:pPr>
        <w:pStyle w:val="Body Text"/>
        <w:ind w:firstLine="0"/>
        <w:rPr>
          <w:rFonts w:ascii="Cambria" w:cs="Cambria" w:hAnsi="Cambria" w:eastAsia="Cambria"/>
          <w:sz w:val="22"/>
          <w:szCs w:val="22"/>
        </w:rPr>
      </w:pPr>
    </w:p>
    <w:p>
      <w:pPr>
        <w:pStyle w:val="Body Text"/>
        <w:ind w:firstLine="0"/>
        <w:rPr>
          <w:rFonts w:ascii="Cambria" w:cs="Cambria" w:hAnsi="Cambria" w:eastAsia="Cambria"/>
          <w:sz w:val="22"/>
          <w:szCs w:val="22"/>
        </w:rPr>
      </w:pPr>
    </w:p>
    <w:p>
      <w:pPr>
        <w:pStyle w:val="Body Text"/>
        <w:ind w:firstLine="0"/>
      </w:pPr>
      <w:r/>
    </w:p>
    <w:sectPr>
      <w:headerReference w:type="default" r:id="rId4"/>
      <w:footerReference w:type="default" r:id="rId5"/>
      <w:pgSz w:w="12240" w:h="15840" w:orient="portrait"/>
      <w:pgMar w:top="3466" w:right="1195" w:bottom="1800" w:left="3795" w:header="720" w:footer="10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 Light">
    <w:charset w:val="00"/>
    <w:family w:val="roman"/>
    <w:pitch w:val="default"/>
  </w:font>
  <w:font w:name="Cambri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762000</wp:posOffset>
              </wp:positionH>
              <wp:positionV relativeFrom="page">
                <wp:posOffset>9169400</wp:posOffset>
              </wp:positionV>
              <wp:extent cx="6248400" cy="0"/>
              <wp:effectExtent l="0" t="0" r="0" b="0"/>
              <wp:wrapNone/>
              <wp:docPr id="1073741825" name="officeArt object" descr="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chemeClr val="accent1">
                            <a:hueOff val="366345"/>
                            <a:satOff val="11385"/>
                            <a:lumOff val="-23239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8" style="visibility:visible;position:absolute;margin-left:60.0pt;margin-top:722.0pt;width:492.0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367DA2" opacity="100.0%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758951</wp:posOffset>
              </wp:positionH>
              <wp:positionV relativeFrom="page">
                <wp:posOffset>722376</wp:posOffset>
              </wp:positionV>
              <wp:extent cx="6254495" cy="1"/>
              <wp:effectExtent l="0" t="0" r="0" b="0"/>
              <wp:wrapNone/>
              <wp:docPr id="1073741826" name="officeArt object" descr="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4495" cy="1"/>
                      </a:xfrm>
                      <a:prstGeom prst="line">
                        <a:avLst/>
                      </a:prstGeom>
                      <a:noFill/>
                      <a:ln w="38100" cap="flat">
                        <a:solidFill>
                          <a:schemeClr val="accent1">
                            <a:hueOff val="366345"/>
                            <a:satOff val="11385"/>
                            <a:lumOff val="-23239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9.8pt;margin-top:56.9pt;width:492.5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367DA2" opacity="100.0%" weight="3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 2">
    <w:name w:val="Body 2"/>
    <w:next w:val="Bod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Helvetica Neue Light" w:cs="Arial Unicode MS" w:hAnsi="Helvetica Neue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240" w:lineRule="auto"/>
      <w:ind w:left="0" w:right="0" w:firstLine="72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1"/>
      <w:strike w:val="0"/>
      <w:dstrike w:val="0"/>
      <w:outline w:val="0"/>
      <w:color w:val="357ca2"/>
      <w:spacing w:val="13"/>
      <w:kern w:val="0"/>
      <w:position w:val="0"/>
      <w:sz w:val="26"/>
      <w:szCs w:val="2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367DA2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80" w:line="288" w:lineRule="auto"/>
      <w:ind w:left="0" w:right="0" w:firstLine="0"/>
      <w:jc w:val="left"/>
      <w:outlineLvl w:val="9"/>
    </w:pPr>
    <w:rPr>
      <w:rFonts w:ascii="Helvetica Neue Light" w:cs="Arial Unicode MS" w:hAnsi="Helvetica Neue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b w:val="1"/>
      <w:bCs w:val="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2_Modern_Invoice">
  <a:themeElements>
    <a:clrScheme name="02_Modern_Invoice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Invoice">
      <a:majorFont>
        <a:latin typeface="Helvetica Neue UltraLight"/>
        <a:ea typeface="Helvetica Neue UltraLight"/>
        <a:cs typeface="Helvetica Neue UltraLight"/>
      </a:majorFont>
      <a:minorFont>
        <a:latin typeface="Helvetica Neue UltraLight"/>
        <a:ea typeface="Helvetica Neue UltraLight"/>
        <a:cs typeface="Helvetica Neue UltraLight"/>
      </a:minorFont>
    </a:fontScheme>
    <a:fmtScheme name="02_Modern_Invo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25400" dist="12700" dir="540000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366345"/>
            <a:satOff val="11385"/>
            <a:lumOff val="-2323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>
              <a:hueOff val="366345"/>
              <a:satOff val="11385"/>
              <a:lumOff val="-23239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